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4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>
      <w:pPr>
        <w:pStyle w:val="Normal"/>
        <w:ind w:left="4253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53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4111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Директору областного государственного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>бюджетного учреждения «Управление социальной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защиты и социального обслуживания населения по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>Иркутскому муниципальному округу»</w:t>
      </w:r>
    </w:p>
    <w:p>
      <w:pPr>
        <w:pStyle w:val="Normal"/>
        <w:tabs>
          <w:tab w:val="clear" w:pos="708"/>
          <w:tab w:val="center" w:pos="467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Е.И. Дьячковой</w:t>
      </w:r>
    </w:p>
    <w:p>
      <w:pPr>
        <w:pStyle w:val="Normal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0"/>
          <w:szCs w:val="20"/>
        </w:rPr>
        <w:t>________________________________________________</w:t>
      </w:r>
    </w:p>
    <w:p>
      <w:pPr>
        <w:pStyle w:val="Normal"/>
        <w:tabs>
          <w:tab w:val="clear" w:pos="708"/>
          <w:tab w:val="left" w:pos="3544" w:leader="none"/>
        </w:tabs>
        <w:spacing w:lineRule="auto" w:line="276"/>
        <w:ind w:left="4253"/>
        <w:rPr>
          <w:sz w:val="22"/>
          <w:szCs w:val="22"/>
        </w:rPr>
      </w:pPr>
      <w:r>
        <w:rPr>
          <w:sz w:val="20"/>
          <w:szCs w:val="20"/>
        </w:rPr>
        <w:t>_________</w:t>
      </w:r>
      <w:r>
        <w:rPr>
          <w:sz w:val="22"/>
          <w:szCs w:val="22"/>
        </w:rPr>
        <w:t>______________________________________</w:t>
      </w:r>
    </w:p>
    <w:p>
      <w:pPr>
        <w:pStyle w:val="Normal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(Ф.И.О. полностью)</w:t>
      </w:r>
    </w:p>
    <w:p>
      <w:pPr>
        <w:pStyle w:val="Normal"/>
        <w:ind w:left="4253"/>
        <w:rPr>
          <w:sz w:val="22"/>
          <w:szCs w:val="22"/>
        </w:rPr>
      </w:pPr>
      <w:r>
        <w:rPr>
          <w:sz w:val="22"/>
          <w:szCs w:val="22"/>
        </w:rPr>
        <w:t>проживающего (ей) по адресу: индекс_____________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>______________________________________________</w:t>
      </w:r>
    </w:p>
    <w:p>
      <w:pPr>
        <w:pStyle w:val="Normal"/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>
      <w:pPr>
        <w:pStyle w:val="Normal"/>
        <w:tabs>
          <w:tab w:val="clear" w:pos="708"/>
          <w:tab w:val="left" w:pos="3686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место работы __________________________________</w:t>
      </w:r>
    </w:p>
    <w:p>
      <w:pPr>
        <w:pStyle w:val="Normal"/>
        <w:tabs>
          <w:tab w:val="clear" w:pos="708"/>
          <w:tab w:val="left" w:pos="3686" w:leader="none"/>
        </w:tabs>
        <w:ind w:left="4253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(наименование организации)            </w:t>
      </w:r>
      <w:r>
        <w:rPr>
          <w:sz w:val="22"/>
          <w:szCs w:val="22"/>
        </w:rPr>
        <w:t xml:space="preserve">______________________________________________                                                                               </w:t>
      </w:r>
    </w:p>
    <w:p>
      <w:pPr>
        <w:pStyle w:val="Normal"/>
        <w:tabs>
          <w:tab w:val="clear" w:pos="708"/>
          <w:tab w:val="left" w:pos="3686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паспорт серия ____________ №  __________________ дата выдачи ___________________________________ кем выдан  ____________________________________   ______________________________________________</w:t>
      </w:r>
    </w:p>
    <w:p>
      <w:pPr>
        <w:pStyle w:val="Normal"/>
        <w:tabs>
          <w:tab w:val="clear" w:pos="708"/>
          <w:tab w:val="left" w:pos="3544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выдать детскую путевку на отдых и оздоровление моему (ей) _________________________ </w:t>
      </w:r>
    </w:p>
    <w:p>
      <w:pPr>
        <w:pStyle w:val="Normal"/>
        <w:tabs>
          <w:tab w:val="clear" w:pos="708"/>
          <w:tab w:val="left" w:pos="7695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22"/>
        </w:rPr>
        <w:t>(степень родства)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0"/>
          <w:szCs w:val="20"/>
        </w:rPr>
        <w:t>(Ф.И.О. ребенка полностью)</w:t>
      </w:r>
    </w:p>
    <w:p>
      <w:pPr>
        <w:pStyle w:val="Normal"/>
        <w:jc w:val="both"/>
        <w:rPr>
          <w:color w:val="000000"/>
          <w:sz w:val="22"/>
        </w:rPr>
      </w:pPr>
      <w:r>
        <w:rPr>
          <w:color w:val="000000"/>
          <w:sz w:val="22"/>
        </w:rPr>
        <w:t>дата рождения________________________________________________________________________</w:t>
      </w:r>
    </w:p>
    <w:p>
      <w:pPr>
        <w:pStyle w:val="Normal"/>
        <w:ind w:right="19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  <w:r>
        <w:rPr>
          <w:color w:val="000000"/>
          <w:sz w:val="20"/>
          <w:szCs w:val="20"/>
        </w:rPr>
        <w:t>(число, месяц, год рождения ребенка)</w:t>
      </w:r>
    </w:p>
    <w:p>
      <w:pPr>
        <w:pStyle w:val="Normal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свидетельство о рождении  серия _______№____________выдано_____________________________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>(дата выдачи, кем выдано)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паспорт ребенка серия_______№____________выдан_______________________________________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>(дата выдачи, кем выдан)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>адрес регистрации по месту жительства (пребывания)______________________________________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в организацию отдыха детей и их оздоровления____________________________________________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8"/>
          <w:szCs w:val="22"/>
        </w:rPr>
        <w:t>наименование</w:t>
      </w:r>
      <w:r>
        <w:rPr>
          <w:sz w:val="20"/>
          <w:szCs w:val="20"/>
        </w:rPr>
        <w:t>, местонахождение, сезон  (месяц) отдыха)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К заявлению прилагается: </w:t>
      </w:r>
      <w:r>
        <w:rPr>
          <w:b/>
          <w:color w:val="000000"/>
          <w:sz w:val="22"/>
        </w:rPr>
        <w:t>(нужное отметить)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заявителя;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свидетельство о рождении ребенка;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свидетельство о регистрации по месту жительства (пребывания); 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ребенка;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>
        <w:rPr>
          <w:rFonts w:cs="Times New Roman"/>
          <w:color w:val="000000"/>
          <w:sz w:val="22"/>
          <w:szCs w:val="22"/>
        </w:rPr>
        <w:t>правка для получения путевки (форма 070/у) – в случае если ребенок нуждается в отдыхе и оздоровлении в санаторно-курортных организациях;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трудовой книжки,</w:t>
      </w:r>
      <w:r>
        <w:rPr>
          <w:color w:val="595959"/>
        </w:rPr>
        <w:t xml:space="preserve"> </w:t>
      </w:r>
      <w:r>
        <w:rPr>
          <w:color w:val="000000"/>
          <w:sz w:val="22"/>
          <w:szCs w:val="22"/>
        </w:rPr>
        <w:t xml:space="preserve">заверенная надлежащим образом по месту работы или сведения о трудовой деятельности на бумажном носителе (форма СТД-Р), заверенная надлежащим образом, или в форме электронного документа, подписанного усиленной квалифицированной электронной подписью; </w:t>
      </w:r>
      <w:r>
        <w:rPr>
          <w:b w:val="false"/>
          <w:bCs w:val="false"/>
          <w:color w:val="000000"/>
          <w:sz w:val="22"/>
          <w:szCs w:val="22"/>
        </w:rPr>
        <w:t>сведения о постановке на учет (снятии с учета) физического лица в качестве налогоплательщика налога на профессиональный доход; сведения об осуществлении деятельности физическим лицом в качестве индивидуального предпринимателя;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  <w:sz w:val="22"/>
          <w:szCs w:val="22"/>
        </w:rPr>
        <w:t>согласие на обработку персональных данных;</w:t>
      </w:r>
    </w:p>
    <w:p>
      <w:pPr>
        <w:pStyle w:val="Style13"/>
        <w:numPr>
          <w:ilvl w:val="1"/>
          <w:numId w:val="2"/>
        </w:numPr>
        <w:ind w:hanging="425" w:left="709"/>
        <w:jc w:val="both"/>
        <w:rPr>
          <w:b/>
          <w:bCs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другие документы: _____________________________________________________________.</w:t>
      </w:r>
    </w:p>
    <w:p>
      <w:pPr>
        <w:pStyle w:val="Style13"/>
        <w:numPr>
          <w:ilvl w:val="0"/>
          <w:numId w:val="0"/>
        </w:numPr>
        <w:ind w:hanging="0" w:left="709"/>
        <w:jc w:val="both"/>
        <w:rPr>
          <w:b/>
          <w:bCs/>
          <w:color w:val="000000"/>
          <w:sz w:val="22"/>
          <w:szCs w:val="22"/>
        </w:rPr>
      </w:pPr>
      <w:r>
        <w:rPr/>
      </w:r>
    </w:p>
    <w:p>
      <w:pPr>
        <w:pStyle w:val="Style13"/>
        <w:numPr>
          <w:ilvl w:val="0"/>
          <w:numId w:val="0"/>
        </w:numPr>
        <w:ind w:hanging="0" w:left="709"/>
        <w:jc w:val="both"/>
        <w:rPr>
          <w:b/>
          <w:bCs/>
          <w:color w:val="000000"/>
          <w:sz w:val="22"/>
          <w:szCs w:val="22"/>
        </w:rPr>
      </w:pPr>
      <w:r>
        <w:rPr/>
      </w:r>
    </w:p>
    <w:p>
      <w:pPr>
        <w:pStyle w:val="Style13"/>
        <w:numPr>
          <w:ilvl w:val="0"/>
          <w:numId w:val="0"/>
        </w:numPr>
        <w:ind w:hanging="0" w:left="709"/>
        <w:jc w:val="both"/>
        <w:rPr>
          <w:b/>
          <w:bCs/>
          <w:color w:val="000000"/>
          <w:sz w:val="22"/>
          <w:szCs w:val="22"/>
        </w:rPr>
      </w:pPr>
      <w:r>
        <w:rPr/>
      </w:r>
    </w:p>
    <w:p>
      <w:pPr>
        <w:pStyle w:val="Style13"/>
        <w:numPr>
          <w:ilvl w:val="0"/>
          <w:numId w:val="0"/>
        </w:numPr>
        <w:ind w:hanging="0" w:left="709"/>
        <w:jc w:val="both"/>
        <w:rPr>
          <w:b/>
          <w:bCs/>
          <w:color w:val="000000"/>
          <w:sz w:val="22"/>
          <w:szCs w:val="22"/>
        </w:rPr>
      </w:pPr>
      <w:r>
        <w:rPr/>
      </w:r>
    </w:p>
    <w:p>
      <w:pPr>
        <w:pStyle w:val="Style13"/>
        <w:widowControl/>
        <w:numPr>
          <w:ilvl w:val="0"/>
          <w:numId w:val="0"/>
        </w:numPr>
        <w:bidi w:val="0"/>
        <w:spacing w:before="0" w:after="0"/>
        <w:ind w:hanging="0" w:left="680" w:right="0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ConsPlusNormal"/>
        <w:widowControl w:val="false"/>
        <w:bidi w:val="0"/>
        <w:spacing w:before="0" w:after="0"/>
        <w:ind w:hanging="680" w:left="68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Достоверность указанных в заявлении сведений подтверждаю.</w:t>
      </w:r>
    </w:p>
    <w:p>
      <w:pPr>
        <w:pStyle w:val="ConsPlusNormal"/>
        <w:widowControl w:val="false"/>
        <w:bidi w:val="0"/>
        <w:spacing w:before="0" w:after="0"/>
        <w:ind w:hanging="680" w:left="68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Об ответственности за достоверность представленных сведений предупрежден (предупреждена).</w:t>
      </w:r>
    </w:p>
    <w:p>
      <w:pPr>
        <w:pStyle w:val="ConsPlusNormal"/>
        <w:widowControl w:val="false"/>
        <w:bidi w:val="0"/>
        <w:spacing w:before="0" w:after="0"/>
        <w:ind w:hanging="680" w:left="68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>Дата подачи заявления «___» ____________ 20__ года                 Подпись ______________________</w:t>
      </w:r>
    </w:p>
    <w:p>
      <w:pPr>
        <w:pStyle w:val="Normal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91225" cy="635"/>
                <wp:effectExtent l="10160" t="10160" r="9525" b="9525"/>
                <wp:wrapNone/>
                <wp:docPr id="1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720"/>
                        </a:xfrm>
                        <a:custGeom>
                          <a:avLst/>
                          <a:gdLst>
                            <a:gd name="textAreaLeft" fmla="*/ 0 w 3396600"/>
                            <a:gd name="textAreaRight" fmla="*/ 3396960 w 3396600"/>
                            <a:gd name="textAreaTop" fmla="*/ 0 h 360"/>
                            <a:gd name="textAreaBottom" fmla="*/ 720 h 3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both"/>
        <w:rPr>
          <w:sz w:val="20"/>
          <w:szCs w:val="18"/>
        </w:rPr>
      </w:pPr>
      <w:r>
        <w:rPr>
          <w:sz w:val="22"/>
          <w:szCs w:val="18"/>
        </w:rPr>
        <w:t xml:space="preserve">Заверяю подпись гражданина (ки) </w:t>
      </w:r>
      <w:r>
        <w:rPr>
          <w:sz w:val="20"/>
          <w:szCs w:val="18"/>
        </w:rPr>
        <w:t>__________________________________</w:t>
      </w:r>
    </w:p>
    <w:p>
      <w:pPr>
        <w:pStyle w:val="Normal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специалист __________ /   </w:t>
      </w:r>
      <w:r>
        <w:rPr>
          <w:sz w:val="22"/>
          <w:szCs w:val="18"/>
          <w:u w:val="single"/>
        </w:rPr>
        <w:t>______________________</w:t>
      </w:r>
      <w:r>
        <w:rPr>
          <w:sz w:val="22"/>
          <w:szCs w:val="18"/>
        </w:rPr>
        <w:t xml:space="preserve">                «_____»   _____________  20__ года</w:t>
      </w:r>
    </w:p>
    <w:p>
      <w:pPr>
        <w:pStyle w:val="ConsPlusNormal"/>
        <w:spacing w:lineRule="auto" w:line="276"/>
        <w:ind w:hanging="0"/>
        <w:rPr>
          <w:rFonts w:ascii="Times New Roman" w:hAnsi="Times New Roman" w:cs="Times New Roman"/>
          <w:color w:val="000000"/>
          <w:sz w:val="18"/>
          <w:szCs w:val="18"/>
          <w:highlight w:val="none"/>
        </w:rPr>
      </w:pPr>
      <w:r>
        <w:rPr>
          <w:rFonts w:cs="Times New Roman" w:ascii="Times New Roman" w:hAnsi="Times New Roman"/>
          <w:sz w:val="18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18"/>
          <w:szCs w:val="22"/>
        </w:rPr>
        <w:t>(подпись)               (расшифровка подписи)</w:t>
      </w:r>
    </w:p>
    <w:p>
      <w:pPr>
        <w:pStyle w:val="ConsPlusNormal"/>
        <w:spacing w:lineRule="auto" w:line="276"/>
        <w:ind w:hanging="0"/>
        <w:rPr>
          <w:rFonts w:ascii="Times New Roman" w:hAnsi="Times New Roman" w:cs="Times New Roman"/>
          <w:color w:val="000000"/>
          <w:sz w:val="18"/>
          <w:szCs w:val="18"/>
          <w:highlight w:val="none"/>
        </w:rPr>
      </w:pPr>
      <w:r>
        <w:rPr/>
      </w:r>
    </w:p>
    <w:p>
      <w:pPr>
        <w:pStyle w:val="Normal"/>
        <w:spacing w:lineRule="auto" w:line="36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Уведомлен(а) о том, что: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Обеспечение ребенка путевкой осуществляется ОГБУ «УСЗСОН по Иркутскому муниципальному округу» в порядке очередности, которая ведется по дате приема заявления и документов;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Ребенок обеспечивается путевкой один раз в год;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Доставка ребенка к месту отдыха и оздоровления и обратно, осуществляется родителями самостоятельно</w:t>
      </w:r>
      <w:r>
        <w:rPr>
          <w:b/>
          <w:color w:val="000000"/>
          <w:sz w:val="22"/>
          <w:szCs w:val="22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18"/>
        </w:rPr>
        <w:t>- В случае отказа от детской оздоровительной путёвки, обязан (а) возвратить путевку в ОГБУ «УСЗСОН по Иркутскому муниципальному округу» не позднее, чем за 5 календарных дней до начала срока оздоровительного сезона, указанного в путёвке (за 20 календарных дней в детском санатории);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случае отказа от детской путевки учреждение снимает ребенка с очереди на получение путевки;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Повторное обращение с заявлением на выдачу путевки возможно по основаниям, предусмотренным законодательством.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42" w:leader="none"/>
        </w:tabs>
        <w:bidi w:val="0"/>
        <w:spacing w:before="0" w:after="0"/>
        <w:ind w:hanging="0" w:left="0" w:right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Я обязуюсь оплатить 20 процентов стоимости выделенной мне путёвки, в соответствии с постановлением Правительства Иркутской области от 25 сентября 2014 года № 484-пп.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Дата «___» ________________ 20__ г.                                             Подпись ______________________</w:t>
      </w:r>
    </w:p>
    <w:p>
      <w:pPr>
        <w:pStyle w:val="Normal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Я даю своё согласие на проведение фото - и видеосъёмки мероприятий с участием моего ребёнка, а также на публикацию и размещение на безвозмездной основе, без предварительного согласования, фотографий моего ребёнка и видео материалов с участием моего ребёнка (в том числе интервью с ним) в следующих целях: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публикация и размещение на официальном сайте 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 xml:space="preserve">» в сети Интернет, на официальных страницах ОГБУ «УСЗСОН </w:t>
      </w:r>
      <w:r>
        <w:rPr>
          <w:color w:val="000000"/>
          <w:sz w:val="22"/>
          <w:szCs w:val="22"/>
        </w:rPr>
        <w:t>Иркутскому муниципальному округу</w:t>
      </w:r>
      <w:r>
        <w:rPr>
          <w:sz w:val="22"/>
          <w:szCs w:val="22"/>
        </w:rPr>
        <w:t>» в социальных сетях;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публикация на стендах 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>»;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- публикация в профессиональных изданиях, в том числе в периодических печатных изданиях (газетах, журналах и т.д.);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публикация в брошюрах, памятках, издаваемых в ОГБУ «УСЗСОН </w:t>
      </w:r>
      <w:r>
        <w:rPr>
          <w:color w:val="000000"/>
          <w:sz w:val="22"/>
          <w:szCs w:val="22"/>
        </w:rPr>
        <w:t>по</w:t>
      </w:r>
      <w:r>
        <w:rPr>
          <w:sz w:val="22"/>
          <w:szCs w:val="22"/>
        </w:rPr>
        <w:t xml:space="preserve"> Иркутскому</w:t>
      </w:r>
      <w:r>
        <w:rPr>
          <w:color w:val="000000"/>
          <w:sz w:val="22"/>
          <w:szCs w:val="22"/>
        </w:rPr>
        <w:t xml:space="preserve"> муниципальному округу</w:t>
      </w:r>
      <w:r>
        <w:rPr>
          <w:sz w:val="22"/>
          <w:szCs w:val="22"/>
        </w:rPr>
        <w:t>»;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- использование в качестве иллюстраций на мероприятиях (семинарах, конференциях, мастер-классах, выставках, конкурсах), а также использования в презентациях;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- показ в средствах массовой информации (телевизионных передачах, новостных блоках, рекламных роликах и т.д.) без ограничений по времени и формату.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42" w:leader="none"/>
        </w:tabs>
        <w:bidi w:val="0"/>
        <w:spacing w:before="0" w:after="0"/>
        <w:ind w:hanging="0" w:left="-113" w:right="0"/>
        <w:jc w:val="both"/>
        <w:rPr>
          <w:sz w:val="22"/>
          <w:szCs w:val="22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42" w:leader="none"/>
        </w:tabs>
        <w:bidi w:val="0"/>
        <w:spacing w:before="0" w:after="0"/>
        <w:ind w:hanging="0" w:left="-113" w:right="0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 не буду оспаривать авторские и имущественные права на фото- и видеоматериалы с участием моего ребёнка.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42" w:leader="none"/>
        </w:tabs>
        <w:bidi w:val="0"/>
        <w:spacing w:before="0" w:after="0"/>
        <w:ind w:hanging="0" w:left="-113" w:right="0"/>
        <w:jc w:val="both"/>
        <w:rPr>
          <w:sz w:val="22"/>
          <w:szCs w:val="22"/>
        </w:rPr>
      </w:pPr>
      <w:r>
        <w:rPr>
          <w:sz w:val="22"/>
          <w:szCs w:val="22"/>
        </w:rPr>
        <w:t>Настоящим я подтверждаю, что являюсь официальным законным представителем ребёнка и имею полное право заключать настоящее согласие, я подтверждаю, что полностью ознакомлен(а) с текстом настоящего согласия.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2" w:leader="none"/>
        </w:tabs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давая такое согласие, я действую по собственной воле и в интересах моего ребёнка (опекаемого).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2" w:leader="none"/>
        </w:tabs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 мне разъяснена информация о том, что данное согласие может быть отозвано в любой момент по моему письменному заявлению.</w:t>
      </w:r>
    </w:p>
    <w:p>
      <w:pPr>
        <w:pStyle w:val="Normal"/>
        <w:ind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Дата «___» ________________ 20__ года                                           Подпись ______________________</w:t>
      </w:r>
    </w:p>
    <w:sectPr>
      <w:type w:val="nextPage"/>
      <w:pgSz w:w="11906" w:h="16838"/>
      <w:pgMar w:left="1701" w:right="845" w:gutter="0" w:header="0" w:top="238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Arimo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"/>
      <w:lvlJc w:val="left"/>
      <w:pPr>
        <w:tabs>
          <w:tab w:val="num" w:pos="0"/>
        </w:tabs>
        <w:ind w:left="1440" w:hanging="360"/>
      </w:pPr>
      <w:rPr>
        <w:rFonts w:ascii="Arimo" w:hAnsi="Arimo" w:cs="Arimo" w:hint="default"/>
        <w:sz w:val="28"/>
        <w:i w:val="false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Текст выноски"/>
    <w:basedOn w:val="Normal"/>
    <w:qFormat/>
    <w:pPr/>
    <w:rPr>
      <w:rFonts w:ascii="Segoe UI" w:hAnsi="Segoe UI"/>
      <w:sz w:val="18"/>
      <w:szCs w:val="18"/>
      <w:lang w:val="en-US" w:eastAsia="en-US"/>
    </w:rPr>
  </w:style>
  <w:style w:type="paragraph" w:styleId="ConsPlusNormal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ahoma"/>
      <w:color w:val="auto"/>
      <w:kern w:val="0"/>
      <w:sz w:val="20"/>
      <w:szCs w:val="20"/>
      <w:lang w:val="ru-RU" w:eastAsia="ru-RU" w:bidi="ar-SA"/>
    </w:rPr>
  </w:style>
  <w:style w:type="paragraph" w:styleId="Style13">
    <w:name w:val="Абзац списка"/>
    <w:basedOn w:val="Normal"/>
    <w:uiPriority w:val="34"/>
    <w:qFormat/>
    <w:pPr>
      <w:spacing w:before="0" w:after="0"/>
      <w:ind w:left="720"/>
      <w:contextualSpacing/>
    </w:pPr>
    <w:rPr/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2</Pages>
  <Words>667</Words>
  <Characters>5606</Characters>
  <CharactersWithSpaces>7287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2023-11-29T02:16:00Z</dcterms:created>
  <dc:creator>User</dc:creator>
  <dc:description/>
  <dc:language>ru-RU</dc:language>
  <cp:lastModifiedBy/>
  <cp:lastPrinted>2025-10-30T12:11:17Z</cp:lastPrinted>
  <dcterms:modified xsi:type="dcterms:W3CDTF">2025-10-30T12:12:15Z</dcterms:modified>
  <cp:revision>21</cp:revision>
  <dc:subject/>
  <dc:title>Директору «областного государственного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